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t xml:space="preserve">                                                             </w:t>
      </w:r>
      <w:r w:rsidR="00F74512" w:rsidRPr="00F74512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;mso-position-horizontal-relative:text;mso-position-vertical-relative:text" filled="t">
            <v:fill color2="black"/>
            <v:imagedata r:id="rId7" o:title=""/>
          </v:shape>
          <o:OLEObject Type="Embed" ProgID="Word.Picture.8" ShapeID="_x0000_s1026" DrawAspect="Content" ObjectID="_1755415347" r:id="rId8"/>
        </w:pic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676D0A">
        <w:rPr>
          <w:rFonts w:cs="Tahoma"/>
          <w:b/>
          <w:bCs/>
          <w:sz w:val="32"/>
          <w:szCs w:val="32"/>
          <w:lang w:val="ru-RU"/>
        </w:rPr>
        <w:t>____</w:t>
      </w:r>
      <w:r w:rsidRPr="005221FD">
        <w:rPr>
          <w:rFonts w:cs="Tahoma"/>
          <w:b/>
          <w:bCs/>
          <w:sz w:val="32"/>
          <w:szCs w:val="32"/>
        </w:rPr>
        <w:t xml:space="preserve"> сесія VIII 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763ED7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від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 w:rsidR="00676D0A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__________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202</w:t>
      </w:r>
      <w:r w:rsidR="00331AE1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3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 w:rsidR="00676D0A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_________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/VIII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4815CA" w:rsidRDefault="004815CA" w:rsidP="00763ED7">
      <w:pPr>
        <w:jc w:val="both"/>
        <w:rPr>
          <w:rFonts w:eastAsia="Calibri"/>
          <w:sz w:val="24"/>
          <w:szCs w:val="24"/>
          <w:lang w:eastAsia="en-US"/>
        </w:rPr>
      </w:pP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Про внесення змін до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Переліку адміністративних послуг,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які надаються через Центр надання </w:t>
      </w:r>
    </w:p>
    <w:p w:rsidR="00E67EA2" w:rsidRPr="00EF3005" w:rsidRDefault="00763ED7" w:rsidP="00EF3005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адміністративних послуг м. Павлограда </w:t>
      </w:r>
    </w:p>
    <w:p w:rsidR="004815CA" w:rsidRPr="004815CA" w:rsidRDefault="004815CA" w:rsidP="00763ED7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4815CA" w:rsidRPr="00EF3005" w:rsidRDefault="00160D68" w:rsidP="00EF3005">
      <w:pPr>
        <w:ind w:firstLine="708"/>
        <w:jc w:val="both"/>
        <w:rPr>
          <w:sz w:val="28"/>
          <w:szCs w:val="28"/>
        </w:rPr>
      </w:pPr>
      <w:r w:rsidRPr="004815CA">
        <w:rPr>
          <w:rFonts w:eastAsia="Calibri"/>
          <w:sz w:val="28"/>
          <w:szCs w:val="28"/>
        </w:rPr>
        <w:t xml:space="preserve">Відповідно до статей 8 та 12 Закону України «Про адміністративні послуги», </w:t>
      </w:r>
      <w:r w:rsidR="00DC0BFD">
        <w:rPr>
          <w:rFonts w:eastAsia="Calibri"/>
          <w:sz w:val="28"/>
          <w:szCs w:val="28"/>
        </w:rPr>
        <w:t xml:space="preserve">статті 5 Закону України «Про громадянство», </w:t>
      </w:r>
      <w:r w:rsidR="00EF3005">
        <w:rPr>
          <w:rFonts w:eastAsia="Calibri"/>
          <w:sz w:val="28"/>
          <w:szCs w:val="28"/>
        </w:rPr>
        <w:t xml:space="preserve">статей 13-20, 22 </w:t>
      </w:r>
      <w:r w:rsidR="00EF3005" w:rsidRPr="00E54789">
        <w:rPr>
          <w:sz w:val="28"/>
          <w:szCs w:val="28"/>
        </w:rPr>
        <w:t>Закону України «</w:t>
      </w:r>
      <w:r w:rsidR="00EF3005" w:rsidRPr="00E54789">
        <w:rPr>
          <w:bCs/>
          <w:color w:val="333333"/>
          <w:sz w:val="28"/>
          <w:szCs w:val="28"/>
          <w:shd w:val="clear" w:color="auto" w:fill="FFFFFF"/>
        </w:rPr>
        <w:t>Про Єдиний державний демографічний реєстр та документи, що підтверджують громадянство України, посвідчують особу чи її спеціальний статус»</w:t>
      </w:r>
      <w:r w:rsidR="00EF3005">
        <w:rPr>
          <w:bCs/>
          <w:color w:val="333333"/>
          <w:sz w:val="28"/>
          <w:szCs w:val="28"/>
          <w:shd w:val="clear" w:color="auto" w:fill="FFFFFF"/>
        </w:rPr>
        <w:t>,</w:t>
      </w:r>
      <w:r w:rsidR="00DD206F">
        <w:rPr>
          <w:bCs/>
          <w:color w:val="333333"/>
          <w:sz w:val="28"/>
          <w:szCs w:val="28"/>
          <w:shd w:val="clear" w:color="auto" w:fill="FFFFFF"/>
        </w:rPr>
        <w:t xml:space="preserve"> Закону України «Про дорожній рух», </w:t>
      </w:r>
      <w:r w:rsidRPr="004815CA">
        <w:rPr>
          <w:rFonts w:eastAsia="Calibri"/>
          <w:sz w:val="28"/>
          <w:szCs w:val="28"/>
        </w:rPr>
        <w:t xml:space="preserve">розпорядження Кабінету Міністрів України від </w:t>
      </w:r>
      <w:r w:rsidR="00DC0BFD">
        <w:rPr>
          <w:rFonts w:eastAsia="Calibri"/>
          <w:sz w:val="28"/>
          <w:szCs w:val="28"/>
        </w:rPr>
        <w:t>18.08.2021</w:t>
      </w:r>
      <w:r w:rsidRPr="004815CA">
        <w:rPr>
          <w:rFonts w:eastAsia="Calibri"/>
          <w:sz w:val="28"/>
          <w:szCs w:val="28"/>
        </w:rPr>
        <w:t xml:space="preserve">р. № </w:t>
      </w:r>
      <w:r w:rsidR="00DC0BFD">
        <w:rPr>
          <w:rFonts w:eastAsia="Calibri"/>
          <w:sz w:val="28"/>
          <w:szCs w:val="28"/>
        </w:rPr>
        <w:t>969-р</w:t>
      </w:r>
      <w:r w:rsidRPr="004815CA">
        <w:rPr>
          <w:rFonts w:eastAsia="Calibri"/>
          <w:sz w:val="28"/>
          <w:szCs w:val="28"/>
        </w:rPr>
        <w:t xml:space="preserve"> «Про внесення змін до розпорядження Кабінету</w:t>
      </w:r>
      <w:r w:rsidR="00F5752D" w:rsidRPr="004815CA">
        <w:rPr>
          <w:rFonts w:eastAsia="Calibri"/>
          <w:sz w:val="28"/>
          <w:szCs w:val="28"/>
        </w:rPr>
        <w:t xml:space="preserve"> </w:t>
      </w:r>
      <w:r w:rsidRPr="004815CA">
        <w:rPr>
          <w:rFonts w:eastAsia="Calibri"/>
          <w:sz w:val="28"/>
          <w:szCs w:val="28"/>
        </w:rPr>
        <w:t xml:space="preserve">Міністрів України від 16 травня 2014 р. № 523 «Деякі питання надання адміністративних послуг органів виконавчої влади через центри надання адміністративних послуг», </w:t>
      </w:r>
      <w:r w:rsidRPr="004815CA">
        <w:rPr>
          <w:rFonts w:eastAsia="Calibri"/>
          <w:sz w:val="28"/>
          <w:szCs w:val="28"/>
          <w:lang w:eastAsia="zh-CN"/>
        </w:rPr>
        <w:t>враховуючи</w:t>
      </w:r>
      <w:r w:rsidR="00DC0BFD">
        <w:rPr>
          <w:rFonts w:eastAsia="Calibri"/>
          <w:sz w:val="28"/>
          <w:szCs w:val="28"/>
          <w:lang w:eastAsia="zh-CN"/>
        </w:rPr>
        <w:t xml:space="preserve"> узгоджене</w:t>
      </w:r>
      <w:r w:rsidRPr="004815CA">
        <w:rPr>
          <w:rFonts w:eastAsia="Calibri"/>
          <w:sz w:val="28"/>
          <w:szCs w:val="28"/>
          <w:lang w:eastAsia="zh-CN"/>
        </w:rPr>
        <w:t xml:space="preserve"> </w:t>
      </w:r>
      <w:r w:rsidR="00DC0BFD" w:rsidRPr="00D57E2C">
        <w:rPr>
          <w:sz w:val="28"/>
          <w:szCs w:val="28"/>
        </w:rPr>
        <w:t>співробітництв</w:t>
      </w:r>
      <w:r w:rsidR="00DC0BFD">
        <w:rPr>
          <w:sz w:val="28"/>
          <w:szCs w:val="28"/>
        </w:rPr>
        <w:t>о</w:t>
      </w:r>
      <w:r w:rsidR="00DC0BFD" w:rsidRPr="00D57E2C">
        <w:rPr>
          <w:sz w:val="28"/>
          <w:szCs w:val="28"/>
        </w:rPr>
        <w:t xml:space="preserve"> у сфері надання адміністративних послуг, що надаються територіальними органами з надання сервісних послуг Міністерства внутрішніх справ через центр надання адміністративних послуг</w:t>
      </w:r>
      <w:r w:rsidR="00EF3005">
        <w:rPr>
          <w:sz w:val="28"/>
          <w:szCs w:val="28"/>
        </w:rPr>
        <w:t xml:space="preserve"> та</w:t>
      </w:r>
      <w:r w:rsidRPr="004815CA">
        <w:rPr>
          <w:rFonts w:eastAsia="Calibri"/>
          <w:sz w:val="28"/>
          <w:szCs w:val="28"/>
        </w:rPr>
        <w:t xml:space="preserve"> з метою </w:t>
      </w:r>
      <w:r w:rsidRPr="004815CA">
        <w:rPr>
          <w:rFonts w:eastAsia="Calibri"/>
          <w:sz w:val="28"/>
          <w:szCs w:val="28"/>
          <w:lang w:eastAsia="zh-CN"/>
        </w:rPr>
        <w:t xml:space="preserve">впровадження нових механізмів і підходів для вирішення основних проблем </w:t>
      </w:r>
      <w:r w:rsidR="00EF3005">
        <w:rPr>
          <w:rFonts w:eastAsia="Calibri"/>
          <w:sz w:val="28"/>
          <w:szCs w:val="28"/>
          <w:lang w:eastAsia="zh-CN"/>
        </w:rPr>
        <w:t xml:space="preserve">населення </w:t>
      </w:r>
      <w:r w:rsidRPr="004815CA">
        <w:rPr>
          <w:rFonts w:eastAsia="Calibri"/>
          <w:sz w:val="28"/>
          <w:szCs w:val="28"/>
          <w:lang w:eastAsia="zh-CN"/>
        </w:rPr>
        <w:t>шляхом о</w:t>
      </w:r>
      <w:r w:rsidR="00EF3005">
        <w:rPr>
          <w:rFonts w:eastAsia="Calibri"/>
          <w:sz w:val="28"/>
          <w:szCs w:val="28"/>
          <w:lang w:eastAsia="zh-CN"/>
        </w:rPr>
        <w:t xml:space="preserve">тримання ними адміністративних </w:t>
      </w:r>
      <w:r w:rsidRPr="004815CA">
        <w:rPr>
          <w:rFonts w:eastAsia="Calibri"/>
          <w:sz w:val="28"/>
          <w:szCs w:val="28"/>
          <w:lang w:eastAsia="zh-CN"/>
        </w:rPr>
        <w:t>послуг через Центр надання адміністративних послуг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м.</w:t>
      </w:r>
      <w:r w:rsidR="00EF3005">
        <w:rPr>
          <w:rFonts w:eastAsia="Calibri"/>
          <w:sz w:val="28"/>
          <w:szCs w:val="28"/>
          <w:lang w:eastAsia="zh-CN"/>
        </w:rPr>
        <w:t xml:space="preserve"> </w:t>
      </w:r>
      <w:r w:rsidR="00F5752D" w:rsidRPr="004815CA">
        <w:rPr>
          <w:rFonts w:eastAsia="Calibri"/>
          <w:sz w:val="28"/>
          <w:szCs w:val="28"/>
          <w:lang w:eastAsia="zh-CN"/>
        </w:rPr>
        <w:t>Павлограда</w:t>
      </w:r>
      <w:r w:rsidRPr="004815CA">
        <w:rPr>
          <w:rFonts w:eastAsia="Calibri"/>
          <w:sz w:val="28"/>
          <w:szCs w:val="28"/>
          <w:lang w:eastAsia="zh-CN"/>
        </w:rPr>
        <w:t xml:space="preserve"> міськ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sz w:val="28"/>
          <w:szCs w:val="28"/>
          <w:lang w:eastAsia="zh-CN"/>
        </w:rPr>
        <w:t xml:space="preserve"> рад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</w:p>
    <w:p w:rsidR="00E67EA2" w:rsidRPr="004815CA" w:rsidRDefault="00E67EA2" w:rsidP="00F5752D">
      <w:pPr>
        <w:ind w:right="99"/>
        <w:jc w:val="both"/>
        <w:rPr>
          <w:sz w:val="28"/>
          <w:szCs w:val="28"/>
        </w:rPr>
      </w:pPr>
    </w:p>
    <w:p w:rsidR="00763ED7" w:rsidRPr="004815CA" w:rsidRDefault="00763ED7" w:rsidP="00763ED7">
      <w:pPr>
        <w:ind w:right="99"/>
        <w:jc w:val="center"/>
        <w:rPr>
          <w:sz w:val="28"/>
          <w:szCs w:val="28"/>
        </w:rPr>
      </w:pPr>
      <w:r w:rsidRPr="004815CA">
        <w:rPr>
          <w:sz w:val="28"/>
          <w:szCs w:val="28"/>
        </w:rPr>
        <w:t>В И Р І Ш И Л А :</w:t>
      </w:r>
    </w:p>
    <w:p w:rsidR="00763ED7" w:rsidRPr="004815CA" w:rsidRDefault="00763ED7" w:rsidP="00763ED7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F5752D" w:rsidRPr="004815CA" w:rsidRDefault="00763ED7" w:rsidP="00F5752D">
      <w:pPr>
        <w:pStyle w:val="NoSpacing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15C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Доповнити Перелік адміністративних послуг, які надаються через Центр надання адміністративних послуг виконавчого комітету </w:t>
      </w:r>
      <w:proofErr w:type="spellStart"/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 згідно додатку</w:t>
      </w:r>
      <w:r w:rsidR="00676D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рішення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815CA" w:rsidRPr="004815CA" w:rsidRDefault="004815CA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2. 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EF3005" w:rsidRDefault="00EF3005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lastRenderedPageBreak/>
        <w:t>3. 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DD206F" w:rsidRPr="004815CA" w:rsidRDefault="00DD206F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jc w:val="both"/>
        <w:rPr>
          <w:sz w:val="28"/>
          <w:szCs w:val="28"/>
        </w:rPr>
      </w:pPr>
      <w:r w:rsidRPr="004815CA">
        <w:rPr>
          <w:sz w:val="28"/>
          <w:szCs w:val="28"/>
        </w:rPr>
        <w:t>4. 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815CA" w:rsidRDefault="004815C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F3005" w:rsidRDefault="00EF3005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F3005" w:rsidRPr="004815CA" w:rsidRDefault="00EF3005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Міський голова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="00A36CCC">
        <w:rPr>
          <w:sz w:val="28"/>
          <w:szCs w:val="28"/>
          <w:lang w:val="uk-UA"/>
        </w:rPr>
        <w:t xml:space="preserve">     </w:t>
      </w:r>
      <w:r w:rsidRPr="004815CA">
        <w:rPr>
          <w:sz w:val="28"/>
          <w:szCs w:val="28"/>
          <w:lang w:val="uk-UA"/>
        </w:rPr>
        <w:t>Анатолій ВЕРШИНА</w:t>
      </w:r>
    </w:p>
    <w:p w:rsidR="00E67EA2" w:rsidRPr="004815CA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Pr="00DE1F18" w:rsidRDefault="0022550D" w:rsidP="0022550D">
      <w:pPr>
        <w:widowControl w:val="0"/>
        <w:jc w:val="both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22550D" w:rsidRPr="00DE1F18" w:rsidRDefault="0022550D" w:rsidP="0022550D">
      <w:pPr>
        <w:ind w:right="-484"/>
        <w:jc w:val="both"/>
        <w:rPr>
          <w:lang w:val="ru-RU"/>
        </w:rPr>
      </w:pPr>
      <w:r w:rsidRPr="00C84A18">
        <w:t>Питання  на розгляд ради винесено згідно з розпорядженням міського голови від __________ №_</w:t>
      </w:r>
      <w:r>
        <w:t>____</w:t>
      </w:r>
    </w:p>
    <w:p w:rsidR="0022550D" w:rsidRPr="00A44691" w:rsidRDefault="0022550D" w:rsidP="0022550D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22550D" w:rsidRPr="00E86D4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>Рішення підготував:</w:t>
      </w: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Pr="00E86D4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>відділу надання</w:t>
      </w:r>
    </w:p>
    <w:p w:rsidR="0022550D" w:rsidRPr="00E86D4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адміністративних послуг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 w:rsidR="00DD20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Ігор ІЛЮЩЕНКО</w:t>
      </w: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ab/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  <w:lang w:val="ru-RU"/>
        </w:rPr>
        <w:t>Сергій</w:t>
      </w:r>
      <w:proofErr w:type="spellEnd"/>
      <w:r>
        <w:rPr>
          <w:sz w:val="28"/>
          <w:szCs w:val="28"/>
          <w:lang w:val="ru-RU"/>
        </w:rPr>
        <w:t xml:space="preserve"> ОСТРЕНКО</w:t>
      </w:r>
    </w:p>
    <w:p w:rsid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22550D" w:rsidRPr="001412CA" w:rsidRDefault="0022550D" w:rsidP="0022550D">
      <w:pPr>
        <w:pStyle w:val="a3"/>
        <w:spacing w:before="0" w:beforeAutospacing="0" w:after="0"/>
        <w:jc w:val="both"/>
        <w:rPr>
          <w:lang w:val="uk-UA"/>
        </w:rPr>
      </w:pPr>
    </w:p>
    <w:p w:rsidR="0022550D" w:rsidRPr="0022550D" w:rsidRDefault="0022550D" w:rsidP="0022550D">
      <w:pPr>
        <w:pStyle w:val="a3"/>
        <w:tabs>
          <w:tab w:val="left" w:pos="7905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22550D">
        <w:rPr>
          <w:sz w:val="28"/>
          <w:szCs w:val="28"/>
          <w:lang w:val="uk-UA"/>
        </w:rPr>
        <w:t>Заступник міського голови з питань</w:t>
      </w:r>
    </w:p>
    <w:p w:rsidR="0022550D" w:rsidRPr="0022550D" w:rsidRDefault="0022550D" w:rsidP="0022550D">
      <w:pPr>
        <w:pStyle w:val="a3"/>
        <w:tabs>
          <w:tab w:val="left" w:pos="0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22550D">
        <w:rPr>
          <w:sz w:val="28"/>
          <w:szCs w:val="28"/>
          <w:lang w:val="uk-UA"/>
        </w:rPr>
        <w:t>діяльнос</w:t>
      </w:r>
      <w:r>
        <w:rPr>
          <w:sz w:val="28"/>
          <w:szCs w:val="28"/>
          <w:lang w:val="uk-UA"/>
        </w:rPr>
        <w:t xml:space="preserve">ті виконавчих органів ради                            </w:t>
      </w:r>
      <w:r w:rsidR="00DD206F">
        <w:rPr>
          <w:sz w:val="28"/>
          <w:szCs w:val="28"/>
          <w:lang w:val="uk-UA"/>
        </w:rPr>
        <w:t xml:space="preserve">    </w:t>
      </w:r>
      <w:r w:rsidR="00A36CCC">
        <w:rPr>
          <w:sz w:val="28"/>
          <w:szCs w:val="28"/>
          <w:lang w:val="uk-UA"/>
        </w:rPr>
        <w:t xml:space="preserve">   </w:t>
      </w:r>
      <w:r w:rsidRPr="0022550D">
        <w:rPr>
          <w:sz w:val="28"/>
          <w:szCs w:val="28"/>
          <w:lang w:val="uk-UA"/>
        </w:rPr>
        <w:t>Світлана ПАЦКО</w:t>
      </w:r>
    </w:p>
    <w:p w:rsidR="0022550D" w:rsidRPr="0022550D" w:rsidRDefault="0022550D" w:rsidP="0022550D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22550D" w:rsidRDefault="0022550D" w:rsidP="0022550D">
      <w:pPr>
        <w:tabs>
          <w:tab w:val="left" w:pos="66"/>
          <w:tab w:val="left" w:pos="6521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юридичног</w:t>
      </w:r>
      <w:r>
        <w:rPr>
          <w:sz w:val="28"/>
          <w:szCs w:val="28"/>
        </w:rPr>
        <w:t xml:space="preserve">о відділу                                  </w:t>
      </w:r>
      <w:r w:rsidR="00DD206F">
        <w:rPr>
          <w:sz w:val="28"/>
          <w:szCs w:val="28"/>
        </w:rPr>
        <w:t xml:space="preserve">    </w:t>
      </w:r>
      <w:r w:rsidR="00A36CCC">
        <w:rPr>
          <w:sz w:val="28"/>
          <w:szCs w:val="28"/>
        </w:rPr>
        <w:t xml:space="preserve">    </w:t>
      </w:r>
      <w:r>
        <w:rPr>
          <w:sz w:val="28"/>
          <w:szCs w:val="28"/>
        </w:rPr>
        <w:t>Олег ЯЛИННИЙ</w:t>
      </w:r>
      <w:r w:rsidRPr="00E86D4D">
        <w:rPr>
          <w:sz w:val="28"/>
          <w:szCs w:val="28"/>
        </w:rPr>
        <w:t xml:space="preserve"> </w:t>
      </w:r>
    </w:p>
    <w:p w:rsidR="0022550D" w:rsidRDefault="0022550D" w:rsidP="0022550D">
      <w:pPr>
        <w:tabs>
          <w:tab w:val="left" w:pos="66"/>
          <w:tab w:val="left" w:pos="6521"/>
        </w:tabs>
        <w:spacing w:line="100" w:lineRule="atLeast"/>
        <w:ind w:left="33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</w:p>
    <w:sectPr w:rsidR="00F5752D" w:rsidSect="0022550D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01" w:rsidRDefault="00195601" w:rsidP="0022550D">
      <w:r>
        <w:separator/>
      </w:r>
    </w:p>
  </w:endnote>
  <w:endnote w:type="continuationSeparator" w:id="0">
    <w:p w:rsidR="00195601" w:rsidRDefault="00195601" w:rsidP="00225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01" w:rsidRDefault="00195601" w:rsidP="0022550D">
      <w:r>
        <w:separator/>
      </w:r>
    </w:p>
  </w:footnote>
  <w:footnote w:type="continuationSeparator" w:id="0">
    <w:p w:rsidR="00195601" w:rsidRDefault="00195601" w:rsidP="00225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7501"/>
      <w:docPartObj>
        <w:docPartGallery w:val="Page Numbers (Top of Page)"/>
        <w:docPartUnique/>
      </w:docPartObj>
    </w:sdtPr>
    <w:sdtContent>
      <w:p w:rsidR="0022550D" w:rsidRDefault="00F74512">
        <w:pPr>
          <w:pStyle w:val="a5"/>
          <w:jc w:val="center"/>
        </w:pPr>
        <w:fldSimple w:instr=" PAGE   \* MERGEFORMAT ">
          <w:r w:rsidR="00A36CCC">
            <w:rPr>
              <w:noProof/>
            </w:rPr>
            <w:t>2</w:t>
          </w:r>
        </w:fldSimple>
      </w:p>
    </w:sdtContent>
  </w:sdt>
  <w:p w:rsidR="0022550D" w:rsidRDefault="002255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ED7"/>
    <w:rsid w:val="0002330E"/>
    <w:rsid w:val="000C401B"/>
    <w:rsid w:val="00160D68"/>
    <w:rsid w:val="00195601"/>
    <w:rsid w:val="0020032A"/>
    <w:rsid w:val="0022550D"/>
    <w:rsid w:val="002D0C98"/>
    <w:rsid w:val="00331AE1"/>
    <w:rsid w:val="004815CA"/>
    <w:rsid w:val="004C077E"/>
    <w:rsid w:val="004F5B12"/>
    <w:rsid w:val="00676D0A"/>
    <w:rsid w:val="00763ED7"/>
    <w:rsid w:val="00794D93"/>
    <w:rsid w:val="007A15CB"/>
    <w:rsid w:val="00895310"/>
    <w:rsid w:val="008E1377"/>
    <w:rsid w:val="009F48DC"/>
    <w:rsid w:val="00A3656F"/>
    <w:rsid w:val="00A36CCC"/>
    <w:rsid w:val="00B742A9"/>
    <w:rsid w:val="00BA2AE6"/>
    <w:rsid w:val="00C56E95"/>
    <w:rsid w:val="00DC0BFD"/>
    <w:rsid w:val="00DD206F"/>
    <w:rsid w:val="00E67EA2"/>
    <w:rsid w:val="00E84A36"/>
    <w:rsid w:val="00EF3005"/>
    <w:rsid w:val="00F5752D"/>
    <w:rsid w:val="00F74512"/>
    <w:rsid w:val="00FB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2255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7">
    <w:name w:val="footer"/>
    <w:basedOn w:val="a"/>
    <w:link w:val="a8"/>
    <w:uiPriority w:val="99"/>
    <w:semiHidden/>
    <w:unhideWhenUsed/>
    <w:rsid w:val="002255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85201-15C4-433C-9E7F-A2E6C1C4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2023-09-05T07:04:00Z</cp:lastPrinted>
  <dcterms:created xsi:type="dcterms:W3CDTF">2023-07-31T13:12:00Z</dcterms:created>
  <dcterms:modified xsi:type="dcterms:W3CDTF">2023-09-05T07:36:00Z</dcterms:modified>
</cp:coreProperties>
</file>